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B74" w:rsidRDefault="00732B74" w:rsidP="00732B74">
      <w:pPr>
        <w:pStyle w:val="Antrat"/>
        <w:rPr>
          <w:sz w:val="24"/>
          <w:szCs w:val="24"/>
          <w:lang w:val="lt-LT"/>
        </w:rPr>
      </w:pP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t>IŠRAŠAS</w:t>
      </w:r>
    </w:p>
    <w:p w:rsidR="00732B74" w:rsidRPr="00D7469A" w:rsidRDefault="00732B74" w:rsidP="00732B74">
      <w:pPr>
        <w:pStyle w:val="Antrat"/>
        <w:rPr>
          <w:sz w:val="24"/>
          <w:szCs w:val="24"/>
          <w:lang w:val="lt-LT"/>
        </w:rPr>
      </w:pPr>
      <w:r w:rsidRPr="00D7469A">
        <w:rPr>
          <w:sz w:val="24"/>
          <w:szCs w:val="24"/>
          <w:lang w:val="lt-LT"/>
        </w:rPr>
        <w:t>UTENOS KOLEGIJOS</w:t>
      </w:r>
    </w:p>
    <w:p w:rsidR="00732B74" w:rsidRPr="00D7469A" w:rsidRDefault="00732B74" w:rsidP="00732B74">
      <w:pPr>
        <w:jc w:val="center"/>
        <w:rPr>
          <w:b/>
        </w:rPr>
      </w:pPr>
      <w:r w:rsidRPr="00D7469A">
        <w:rPr>
          <w:b/>
        </w:rPr>
        <w:t xml:space="preserve">TARYBOS POSĖDŽIO PROTOKOLAS </w:t>
      </w:r>
    </w:p>
    <w:p w:rsidR="00732B74" w:rsidRPr="00D7469A" w:rsidRDefault="00732B74" w:rsidP="00732B74">
      <w:pPr>
        <w:rPr>
          <w:b/>
        </w:rPr>
      </w:pPr>
    </w:p>
    <w:p w:rsidR="00732B74" w:rsidRPr="00D7469A" w:rsidRDefault="00732B74" w:rsidP="00732B74">
      <w:pPr>
        <w:jc w:val="center"/>
      </w:pPr>
      <w:r w:rsidRPr="00D7469A">
        <w:t>2014-03-17 Nr. T-2</w:t>
      </w:r>
    </w:p>
    <w:p w:rsidR="00732B74" w:rsidRPr="00D7469A" w:rsidRDefault="00732B74" w:rsidP="00732B74">
      <w:pPr>
        <w:jc w:val="center"/>
      </w:pPr>
      <w:r w:rsidRPr="00D7469A">
        <w:t>Utena</w:t>
      </w:r>
    </w:p>
    <w:p w:rsidR="00732B74" w:rsidRPr="00D7469A" w:rsidRDefault="00732B74" w:rsidP="00732B74">
      <w:pPr>
        <w:jc w:val="both"/>
        <w:rPr>
          <w:sz w:val="28"/>
        </w:rPr>
      </w:pPr>
    </w:p>
    <w:p w:rsidR="00732B74" w:rsidRPr="00D7469A" w:rsidRDefault="00732B74" w:rsidP="00732B74">
      <w:pPr>
        <w:ind w:firstLine="1260"/>
        <w:jc w:val="both"/>
      </w:pPr>
      <w:r w:rsidRPr="00D7469A">
        <w:t xml:space="preserve">Posėdis vyko 2014-03-17 10 val. </w:t>
      </w:r>
    </w:p>
    <w:p w:rsidR="00732B74" w:rsidRPr="00D7469A" w:rsidRDefault="00732B74" w:rsidP="00732B74">
      <w:pPr>
        <w:ind w:firstLine="1260"/>
        <w:jc w:val="both"/>
      </w:pPr>
      <w:r w:rsidRPr="00D7469A">
        <w:tab/>
        <w:t>Posėdžio pirmininkas – Danukas Arlauskas, Lietuvos verslo darbdavių konfederacijos generalinis direktorius.</w:t>
      </w:r>
    </w:p>
    <w:p w:rsidR="00732B74" w:rsidRPr="00D7469A" w:rsidRDefault="00732B74" w:rsidP="00732B74">
      <w:pPr>
        <w:ind w:firstLine="1260"/>
        <w:jc w:val="both"/>
      </w:pPr>
      <w:r w:rsidRPr="00D7469A">
        <w:tab/>
        <w:t>Posėdžio sekretorė – doc. dr. Vitalija Bartuševičienė, Utenos kolegijos direktoriaus pavaduotoja mokslui ir plėtrai.</w:t>
      </w:r>
    </w:p>
    <w:p w:rsidR="00732B74" w:rsidRPr="00D7469A" w:rsidRDefault="00732B74" w:rsidP="00732B74">
      <w:pPr>
        <w:ind w:firstLine="1260"/>
        <w:jc w:val="both"/>
      </w:pPr>
      <w:r w:rsidRPr="00D7469A">
        <w:tab/>
        <w:t xml:space="preserve">Dalyvavo Utenos kolegijos tarybos nariai: Alvydas Katinas, Utenos rajono meras, Vida Garunkštytė, Utenos A. ir M. Miškinių viešosios bibliotekos direktorė, Regina Bagdonavičienė, Verslo ir technologijų fakulteto dekanė, Eglė </w:t>
      </w:r>
      <w:proofErr w:type="spellStart"/>
      <w:r w:rsidRPr="00D7469A">
        <w:t>Vitkelytė</w:t>
      </w:r>
      <w:proofErr w:type="spellEnd"/>
      <w:r w:rsidRPr="00D7469A">
        <w:t>, Utenos kolegijos Studentų atstovybės prezidentė.</w:t>
      </w:r>
    </w:p>
    <w:p w:rsidR="00732B74" w:rsidRPr="00D7469A" w:rsidRDefault="00732B74" w:rsidP="00732B74">
      <w:pPr>
        <w:tabs>
          <w:tab w:val="left" w:pos="1276"/>
          <w:tab w:val="left" w:pos="1701"/>
        </w:tabs>
        <w:ind w:firstLine="1276"/>
        <w:jc w:val="both"/>
        <w:rPr>
          <w:rFonts w:eastAsia="Times New Roman"/>
          <w:color w:val="000000"/>
        </w:rPr>
      </w:pPr>
      <w:r w:rsidRPr="00D7469A">
        <w:t xml:space="preserve">Nedalyvavo Virginijus </w:t>
      </w:r>
      <w:proofErr w:type="spellStart"/>
      <w:r w:rsidRPr="00D7469A">
        <w:t>Kantauskas</w:t>
      </w:r>
      <w:proofErr w:type="spellEnd"/>
      <w:r w:rsidRPr="00D7469A">
        <w:t xml:space="preserve">, </w:t>
      </w:r>
      <w:r w:rsidRPr="00D7469A">
        <w:rPr>
          <w:rFonts w:eastAsia="Times New Roman"/>
          <w:color w:val="000000"/>
        </w:rPr>
        <w:t xml:space="preserve">UAB „Biovela </w:t>
      </w:r>
      <w:proofErr w:type="spellStart"/>
      <w:r w:rsidRPr="00D7469A">
        <w:rPr>
          <w:rFonts w:eastAsia="Times New Roman"/>
          <w:color w:val="000000"/>
        </w:rPr>
        <w:t>group</w:t>
      </w:r>
      <w:proofErr w:type="spellEnd"/>
      <w:r w:rsidRPr="00D7469A">
        <w:rPr>
          <w:rFonts w:eastAsia="Times New Roman"/>
          <w:color w:val="000000"/>
        </w:rPr>
        <w:t xml:space="preserve">“ generalinis direktorius, </w:t>
      </w:r>
      <w:r w:rsidRPr="00D7469A">
        <w:t xml:space="preserve">Zita </w:t>
      </w:r>
      <w:proofErr w:type="spellStart"/>
      <w:r w:rsidRPr="00D7469A">
        <w:t>Zajančkauskienė</w:t>
      </w:r>
      <w:proofErr w:type="spellEnd"/>
      <w:r w:rsidRPr="00D7469A">
        <w:t xml:space="preserve">, Medicinos fakulteto </w:t>
      </w:r>
      <w:proofErr w:type="spellStart"/>
      <w:r w:rsidRPr="00D7469A">
        <w:t>prodekanė</w:t>
      </w:r>
      <w:proofErr w:type="spellEnd"/>
      <w:r w:rsidRPr="00D7469A">
        <w:t xml:space="preserve">, Vaida Steponėnienė, Verslo ir technologijų fakulteto </w:t>
      </w:r>
      <w:proofErr w:type="spellStart"/>
      <w:r w:rsidRPr="00D7469A">
        <w:t>prodekanė</w:t>
      </w:r>
      <w:proofErr w:type="spellEnd"/>
      <w:r w:rsidRPr="00D7469A">
        <w:t xml:space="preserve">, </w:t>
      </w:r>
      <w:r w:rsidRPr="00D7469A">
        <w:rPr>
          <w:rFonts w:eastAsia="Times New Roman"/>
          <w:color w:val="000000"/>
        </w:rPr>
        <w:t>dėl objektyvių priežasčių.</w:t>
      </w:r>
    </w:p>
    <w:p w:rsidR="00732B74" w:rsidRPr="00D7469A" w:rsidRDefault="00732B74" w:rsidP="00732B74">
      <w:pPr>
        <w:ind w:firstLine="1260"/>
        <w:jc w:val="both"/>
      </w:pPr>
      <w:r w:rsidRPr="00D7469A">
        <w:t xml:space="preserve">Kviestiniai dalyviai: prof. dr. Gintautas Bužinskas, Utenos kolegijos direktorius, </w:t>
      </w:r>
      <w:r w:rsidRPr="00D7469A">
        <w:rPr>
          <w:bCs/>
        </w:rPr>
        <w:t xml:space="preserve">doc. dr. Raimundas Čepukas, Kolegijos akademinės tarybos pirmininkas, Aliona Sinicienė, Kolegijos direktoriaus pavaduotoja akademinei veiklai, Darius Ožiūnas, Kolegijos vyriausiasis buhalteris, Rimvydas Vaštakas, </w:t>
      </w:r>
      <w:r w:rsidRPr="00D7469A">
        <w:t>Lietuvos verslo darbdavių konfederacijos generalinio direktoriaus pavaduotojas.</w:t>
      </w:r>
    </w:p>
    <w:p w:rsidR="00732B74" w:rsidRPr="00D7469A" w:rsidRDefault="00732B74" w:rsidP="00732B74">
      <w:pPr>
        <w:jc w:val="both"/>
      </w:pPr>
    </w:p>
    <w:p w:rsidR="00732B74" w:rsidRPr="00D7469A" w:rsidRDefault="00732B74" w:rsidP="00732B74">
      <w:pPr>
        <w:jc w:val="both"/>
        <w:rPr>
          <w:bCs/>
        </w:rPr>
      </w:pPr>
      <w:r w:rsidRPr="00D7469A">
        <w:rPr>
          <w:bCs/>
        </w:rPr>
        <w:tab/>
        <w:t>DARBOTVARKĖ:</w:t>
      </w:r>
    </w:p>
    <w:p w:rsidR="00732B74" w:rsidRPr="00D7469A" w:rsidRDefault="00732B74" w:rsidP="00732B74">
      <w:pPr>
        <w:pStyle w:val="Sraopastraipa"/>
        <w:numPr>
          <w:ilvl w:val="0"/>
          <w:numId w:val="1"/>
        </w:numPr>
        <w:jc w:val="both"/>
        <w:rPr>
          <w:rFonts w:ascii="Times New Roman" w:hAnsi="Times New Roman"/>
          <w:sz w:val="24"/>
          <w:szCs w:val="24"/>
        </w:rPr>
      </w:pPr>
      <w:r w:rsidRPr="00D7469A">
        <w:rPr>
          <w:rFonts w:ascii="Times New Roman" w:hAnsi="Times New Roman"/>
          <w:sz w:val="24"/>
          <w:szCs w:val="24"/>
        </w:rPr>
        <w:t>Dėl Tarybos veiklos ataskaitos už 2012-2013 m. Pranešėjai Tarybos pirmininkas D. Arlauskas, pirmininko pavaduotoja V. Bartuševičienė.</w:t>
      </w:r>
    </w:p>
    <w:p w:rsidR="00732B74" w:rsidRPr="00D7469A" w:rsidRDefault="00732B74" w:rsidP="00732B74">
      <w:pPr>
        <w:pStyle w:val="Sraopastraipa"/>
        <w:numPr>
          <w:ilvl w:val="0"/>
          <w:numId w:val="1"/>
        </w:numPr>
        <w:jc w:val="both"/>
        <w:rPr>
          <w:rFonts w:ascii="Times New Roman" w:hAnsi="Times New Roman"/>
          <w:sz w:val="24"/>
          <w:szCs w:val="24"/>
        </w:rPr>
      </w:pPr>
      <w:r w:rsidRPr="00D7469A">
        <w:rPr>
          <w:rFonts w:ascii="Times New Roman" w:hAnsi="Times New Roman"/>
          <w:sz w:val="24"/>
          <w:szCs w:val="24"/>
        </w:rPr>
        <w:t>Dėl Tarybos veiklos programos 2014 m. Pranešėjai Tarybos pirmininkas D. Arlauskas, pirmininko pavaduotoja V. Bartuševičienė.</w:t>
      </w:r>
    </w:p>
    <w:p w:rsidR="00732B74" w:rsidRPr="00D7469A" w:rsidRDefault="00732B74" w:rsidP="00732B74">
      <w:pPr>
        <w:pStyle w:val="Sraopastraipa"/>
        <w:numPr>
          <w:ilvl w:val="0"/>
          <w:numId w:val="1"/>
        </w:numPr>
        <w:jc w:val="both"/>
        <w:rPr>
          <w:rFonts w:ascii="Times New Roman" w:hAnsi="Times New Roman"/>
          <w:sz w:val="24"/>
          <w:szCs w:val="24"/>
        </w:rPr>
      </w:pPr>
      <w:r w:rsidRPr="00D7469A">
        <w:rPr>
          <w:rFonts w:ascii="Times New Roman" w:hAnsi="Times New Roman"/>
          <w:sz w:val="24"/>
          <w:szCs w:val="24"/>
        </w:rPr>
        <w:t>Dėl Kolegijos veiklos ataskaitos už 2012-2013 m. m. Pranešėjas Kolegijos direktorius, prof. dr. G. Bužinskas.</w:t>
      </w:r>
    </w:p>
    <w:p w:rsidR="00732B74" w:rsidRPr="00D7469A" w:rsidRDefault="00732B74" w:rsidP="00732B74">
      <w:pPr>
        <w:pStyle w:val="Sraopastraipa"/>
        <w:numPr>
          <w:ilvl w:val="0"/>
          <w:numId w:val="1"/>
        </w:numPr>
        <w:jc w:val="both"/>
        <w:rPr>
          <w:rFonts w:ascii="Times New Roman" w:hAnsi="Times New Roman"/>
          <w:sz w:val="24"/>
          <w:szCs w:val="24"/>
        </w:rPr>
      </w:pPr>
      <w:r w:rsidRPr="00D7469A">
        <w:rPr>
          <w:rFonts w:ascii="Times New Roman" w:hAnsi="Times New Roman"/>
          <w:sz w:val="24"/>
          <w:szCs w:val="24"/>
        </w:rPr>
        <w:t>Dėl 2013 m. Kolegijos sąmatos įvykdymo ataskaitos. Pranešėjas Kolegijos vyr. buhalteris D. Ožiūnas.</w:t>
      </w:r>
    </w:p>
    <w:p w:rsidR="00732B74" w:rsidRPr="00D7469A" w:rsidRDefault="00732B74" w:rsidP="00732B74">
      <w:pPr>
        <w:pStyle w:val="Sraopastraipa"/>
        <w:numPr>
          <w:ilvl w:val="0"/>
          <w:numId w:val="1"/>
        </w:numPr>
        <w:jc w:val="both"/>
        <w:rPr>
          <w:rFonts w:ascii="Times New Roman" w:hAnsi="Times New Roman"/>
          <w:sz w:val="24"/>
          <w:szCs w:val="24"/>
        </w:rPr>
      </w:pPr>
      <w:r w:rsidRPr="00D7469A">
        <w:rPr>
          <w:rFonts w:ascii="Times New Roman" w:hAnsi="Times New Roman"/>
          <w:sz w:val="24"/>
          <w:szCs w:val="24"/>
        </w:rPr>
        <w:t>Dėl Studentų priėmimo plano projekto 2014 m. Pranešėja direktoriaus pavaduotoja akademinei veiklai A. Sinicienė.</w:t>
      </w:r>
    </w:p>
    <w:p w:rsidR="00732B74" w:rsidRPr="00D7469A" w:rsidRDefault="00732B74" w:rsidP="00732B74">
      <w:pPr>
        <w:pStyle w:val="Sraopastraipa"/>
        <w:numPr>
          <w:ilvl w:val="0"/>
          <w:numId w:val="1"/>
        </w:numPr>
        <w:jc w:val="both"/>
        <w:rPr>
          <w:rFonts w:ascii="Times New Roman" w:hAnsi="Times New Roman"/>
          <w:sz w:val="24"/>
          <w:szCs w:val="24"/>
        </w:rPr>
      </w:pPr>
      <w:r w:rsidRPr="00D7469A">
        <w:rPr>
          <w:rFonts w:ascii="Times New Roman" w:hAnsi="Times New Roman"/>
          <w:sz w:val="24"/>
          <w:szCs w:val="24"/>
        </w:rPr>
        <w:t>Dėl Studentų pritraukimo 2014 m. priėmimui plano. Pranešėja Direktoriaus pavaduotoja akademinei veiklai A. Sinicienė.</w:t>
      </w:r>
    </w:p>
    <w:p w:rsidR="00732B74" w:rsidRPr="00D7469A" w:rsidRDefault="00732B74" w:rsidP="00732B74">
      <w:pPr>
        <w:pStyle w:val="Sraopastraipa"/>
        <w:numPr>
          <w:ilvl w:val="0"/>
          <w:numId w:val="1"/>
        </w:numPr>
        <w:jc w:val="both"/>
        <w:rPr>
          <w:rFonts w:ascii="Times New Roman" w:hAnsi="Times New Roman"/>
          <w:sz w:val="24"/>
          <w:szCs w:val="24"/>
        </w:rPr>
      </w:pPr>
      <w:r w:rsidRPr="00D7469A">
        <w:rPr>
          <w:rFonts w:ascii="Times New Roman" w:hAnsi="Times New Roman"/>
          <w:sz w:val="24"/>
          <w:szCs w:val="24"/>
        </w:rPr>
        <w:t>Dėl Studijų kainų 2014 m. priėmimui projekto. Pranešėja direktoriaus pavaduotoja akademinei veiklai A. Sinicienė.</w:t>
      </w:r>
    </w:p>
    <w:p w:rsidR="00732B74" w:rsidRPr="00D7469A" w:rsidRDefault="00732B74" w:rsidP="00732B74">
      <w:pPr>
        <w:pStyle w:val="Sraopastraipa"/>
        <w:numPr>
          <w:ilvl w:val="0"/>
          <w:numId w:val="1"/>
        </w:numPr>
        <w:jc w:val="both"/>
        <w:rPr>
          <w:rFonts w:ascii="Times New Roman" w:hAnsi="Times New Roman"/>
          <w:sz w:val="24"/>
          <w:szCs w:val="24"/>
        </w:rPr>
      </w:pPr>
      <w:r w:rsidRPr="00D7469A">
        <w:rPr>
          <w:rFonts w:ascii="Times New Roman" w:hAnsi="Times New Roman"/>
          <w:sz w:val="24"/>
          <w:szCs w:val="24"/>
        </w:rPr>
        <w:t>Dėl Kolegijos sąmatos 2014 m. Pranešėjas Kolegijos vyr. buhalteris D. Ožiūnas.</w:t>
      </w:r>
    </w:p>
    <w:p w:rsidR="00732B74" w:rsidRPr="00D7469A" w:rsidRDefault="00732B74" w:rsidP="00732B74">
      <w:pPr>
        <w:pStyle w:val="Sraopastraipa"/>
        <w:numPr>
          <w:ilvl w:val="0"/>
          <w:numId w:val="1"/>
        </w:numPr>
        <w:spacing w:line="276" w:lineRule="auto"/>
        <w:jc w:val="both"/>
        <w:rPr>
          <w:rFonts w:ascii="Times New Roman" w:hAnsi="Times New Roman"/>
          <w:sz w:val="24"/>
          <w:szCs w:val="24"/>
        </w:rPr>
      </w:pPr>
      <w:r w:rsidRPr="00D7469A">
        <w:rPr>
          <w:rFonts w:ascii="Times New Roman" w:hAnsi="Times New Roman"/>
          <w:sz w:val="24"/>
          <w:szCs w:val="24"/>
        </w:rPr>
        <w:t>Dėl priedo prie atlyginimo  Kolegijos direktoriui nustatymo 2014 m.</w:t>
      </w:r>
    </w:p>
    <w:p w:rsidR="00732B74" w:rsidRPr="00D7469A" w:rsidRDefault="00732B74" w:rsidP="00732B74">
      <w:pPr>
        <w:pStyle w:val="Sraopastraipa"/>
        <w:numPr>
          <w:ilvl w:val="0"/>
          <w:numId w:val="1"/>
        </w:numPr>
        <w:jc w:val="both"/>
        <w:rPr>
          <w:rFonts w:ascii="Times New Roman" w:hAnsi="Times New Roman"/>
          <w:sz w:val="24"/>
          <w:szCs w:val="24"/>
        </w:rPr>
      </w:pPr>
      <w:r w:rsidRPr="00D7469A">
        <w:rPr>
          <w:rFonts w:ascii="Times New Roman" w:hAnsi="Times New Roman"/>
          <w:sz w:val="24"/>
          <w:szCs w:val="24"/>
        </w:rPr>
        <w:t xml:space="preserve">Dėl Kolegijos direktoriaus atostogų ir tarnybinių užsienio komandiruočių 2014 m. </w:t>
      </w:r>
    </w:p>
    <w:p w:rsidR="00ED5520" w:rsidRDefault="00ED5520"/>
    <w:p w:rsidR="00732B74" w:rsidRPr="00732B74" w:rsidRDefault="00732B74" w:rsidP="00732B74">
      <w:pPr>
        <w:ind w:firstLine="720"/>
        <w:jc w:val="both"/>
      </w:pPr>
      <w:r w:rsidRPr="00732B74">
        <w:t xml:space="preserve">1. SVARSTYTA. Dėl Tarybos veiklos ataskaitos už 2012-2013 m. </w:t>
      </w:r>
    </w:p>
    <w:p w:rsidR="00732B74" w:rsidRPr="00732B74" w:rsidRDefault="00732B74" w:rsidP="00732B74">
      <w:pPr>
        <w:ind w:firstLine="720"/>
        <w:jc w:val="both"/>
      </w:pPr>
      <w:r w:rsidRPr="00732B74">
        <w:t xml:space="preserve">1. NUTARTA. Patvirtinti Utenos kolegijos Tarybos veiklos ataskaitą už 2012-2013 m. </w:t>
      </w:r>
    </w:p>
    <w:p w:rsidR="00732B74" w:rsidRDefault="00732B74" w:rsidP="00732B74">
      <w:pPr>
        <w:ind w:firstLine="360"/>
        <w:jc w:val="both"/>
      </w:pPr>
    </w:p>
    <w:p w:rsidR="00732B74" w:rsidRDefault="00732B74" w:rsidP="00732B74">
      <w:pPr>
        <w:ind w:firstLine="720"/>
        <w:jc w:val="both"/>
      </w:pPr>
      <w:r w:rsidRPr="00732B74">
        <w:t xml:space="preserve">2. SVARSTYTA. Dėl Tarybos veiklos programos 2014 m. </w:t>
      </w:r>
    </w:p>
    <w:p w:rsidR="00732B74" w:rsidRPr="00732B74" w:rsidRDefault="00732B74" w:rsidP="00732B74">
      <w:pPr>
        <w:ind w:firstLine="720"/>
        <w:jc w:val="both"/>
      </w:pPr>
      <w:r w:rsidRPr="00732B74">
        <w:t>2. NUTARTA:</w:t>
      </w:r>
    </w:p>
    <w:p w:rsidR="00732B74" w:rsidRPr="00732B74" w:rsidRDefault="00732B74" w:rsidP="00732B74">
      <w:pPr>
        <w:ind w:firstLine="1296"/>
        <w:jc w:val="both"/>
      </w:pPr>
      <w:r w:rsidRPr="00732B74">
        <w:t xml:space="preserve">2.1. Suorganizuoti renginį studentams, skirtą jų </w:t>
      </w:r>
      <w:proofErr w:type="spellStart"/>
      <w:r w:rsidRPr="00732B74">
        <w:t>verslumo</w:t>
      </w:r>
      <w:proofErr w:type="spellEnd"/>
      <w:r w:rsidRPr="00732B74">
        <w:t xml:space="preserve"> skatinimui. Atsakingi: R. Bagdonavičienė, Verslo ir technologijų fakulteto dekanė, doc. dr. R. Čepukas, Medicinos fakulteto dekanas. </w:t>
      </w:r>
    </w:p>
    <w:p w:rsidR="00732B74" w:rsidRPr="00732B74" w:rsidRDefault="00732B74" w:rsidP="00732B74">
      <w:pPr>
        <w:ind w:firstLine="1296"/>
        <w:jc w:val="both"/>
      </w:pPr>
      <w:r w:rsidRPr="00732B74">
        <w:lastRenderedPageBreak/>
        <w:t xml:space="preserve">2.2. Suformuoti studentų renginio, skirto Utenos miesto bendruomenei idėją ir ją pristatyti artimiausiame Tarybos posėdyje. Atsakinga E. </w:t>
      </w:r>
      <w:proofErr w:type="spellStart"/>
      <w:r w:rsidRPr="00732B74">
        <w:t>Vitkelytė</w:t>
      </w:r>
      <w:proofErr w:type="spellEnd"/>
      <w:r w:rsidRPr="00732B74">
        <w:t xml:space="preserve">, Studentų atstovybės prezidentė. </w:t>
      </w:r>
    </w:p>
    <w:p w:rsidR="00732B74" w:rsidRPr="00732B74" w:rsidRDefault="00732B74" w:rsidP="00732B74">
      <w:pPr>
        <w:ind w:firstLine="1296"/>
        <w:jc w:val="both"/>
      </w:pPr>
      <w:r w:rsidRPr="00732B74">
        <w:t xml:space="preserve">2.3. Parengti kolegijos absolventų karjeros </w:t>
      </w:r>
      <w:proofErr w:type="spellStart"/>
      <w:r w:rsidRPr="00732B74">
        <w:t>stebėsenos</w:t>
      </w:r>
      <w:proofErr w:type="spellEnd"/>
      <w:r w:rsidRPr="00732B74">
        <w:t xml:space="preserve"> ir monitoringo sistemos tobulinimo koncepciją ir pristatyti ją artimiausiame Tarybos posėdyje. Atsakinga D. </w:t>
      </w:r>
      <w:proofErr w:type="spellStart"/>
      <w:r w:rsidRPr="00732B74">
        <w:t>Aželytė</w:t>
      </w:r>
      <w:proofErr w:type="spellEnd"/>
      <w:r w:rsidRPr="00732B74">
        <w:t xml:space="preserve">, Karjeros centro vadovė. </w:t>
      </w:r>
    </w:p>
    <w:p w:rsidR="00732B74" w:rsidRPr="00732B74" w:rsidRDefault="00732B74" w:rsidP="00732B74">
      <w:pPr>
        <w:ind w:firstLine="1296"/>
        <w:jc w:val="both"/>
      </w:pPr>
      <w:r w:rsidRPr="00732B74">
        <w:t xml:space="preserve">2.4. Patvirtinti Kolegijos tarybos veiklos programą 2014 metams su pakeitimais 8, 10 ir 11 punktuose. Atsakinga doc. dr. V. Bartuševičienė, Tarybos pirmininko pavaduotoja. </w:t>
      </w:r>
    </w:p>
    <w:p w:rsidR="00732B74" w:rsidRPr="00732B74" w:rsidRDefault="00732B74" w:rsidP="00732B74">
      <w:pPr>
        <w:ind w:firstLine="1296"/>
        <w:jc w:val="both"/>
      </w:pPr>
    </w:p>
    <w:p w:rsidR="00732B74" w:rsidRDefault="00732B74" w:rsidP="00732B74">
      <w:pPr>
        <w:ind w:firstLine="1296"/>
        <w:jc w:val="both"/>
      </w:pPr>
      <w:r w:rsidRPr="00732B74">
        <w:t xml:space="preserve">3. SVARSTYTA. Dėl Kolegijos veiklos ataskaitos už 2012-2013 m. m. </w:t>
      </w:r>
    </w:p>
    <w:p w:rsidR="00732B74" w:rsidRPr="00732B74" w:rsidRDefault="00732B74" w:rsidP="00732B74">
      <w:pPr>
        <w:ind w:firstLine="1296"/>
        <w:jc w:val="both"/>
      </w:pPr>
      <w:r w:rsidRPr="00732B74">
        <w:t>3. NUTARTA. Patvirtinti Kolegijos veiklos ataskaitą už 2012-2013 m. m.</w:t>
      </w:r>
    </w:p>
    <w:p w:rsidR="00732B74" w:rsidRPr="00732B74" w:rsidRDefault="00732B74" w:rsidP="00732B74">
      <w:pPr>
        <w:ind w:firstLine="1296"/>
        <w:jc w:val="both"/>
      </w:pPr>
    </w:p>
    <w:p w:rsidR="00732B74" w:rsidRPr="00732B74" w:rsidRDefault="00732B74" w:rsidP="00732B74">
      <w:pPr>
        <w:ind w:firstLine="1296"/>
        <w:jc w:val="both"/>
      </w:pPr>
      <w:r w:rsidRPr="00732B74">
        <w:t xml:space="preserve">4. SVARSTYTA. Dėl 2013 m. Kolegijos sąmatos įvykdymo ataskaitos. </w:t>
      </w:r>
    </w:p>
    <w:p w:rsidR="00732B74" w:rsidRDefault="00732B74" w:rsidP="00732B74">
      <w:pPr>
        <w:ind w:firstLine="1296"/>
        <w:jc w:val="both"/>
      </w:pPr>
      <w:r w:rsidRPr="00732B74">
        <w:t>4. NUTARTA. Patvirtinti 2013 m. Kolegijos sąmatos įvykdymo ataskaitą.</w:t>
      </w:r>
    </w:p>
    <w:p w:rsidR="00732B74" w:rsidRPr="00732B74" w:rsidRDefault="00732B74" w:rsidP="00732B74">
      <w:pPr>
        <w:ind w:firstLine="1296"/>
        <w:jc w:val="both"/>
      </w:pPr>
    </w:p>
    <w:p w:rsidR="00732B74" w:rsidRPr="00732B74" w:rsidRDefault="00732B74" w:rsidP="00732B74">
      <w:pPr>
        <w:ind w:firstLine="1296"/>
        <w:jc w:val="both"/>
      </w:pPr>
      <w:r w:rsidRPr="00732B74">
        <w:t xml:space="preserve">5. SVARSTYTA. Dėl Studentų priėmimo plano projekto 2014 m. </w:t>
      </w:r>
    </w:p>
    <w:p w:rsidR="00732B74" w:rsidRPr="00732B74" w:rsidRDefault="00732B74" w:rsidP="00732B74">
      <w:pPr>
        <w:ind w:firstLine="1296"/>
        <w:jc w:val="both"/>
      </w:pPr>
      <w:r w:rsidRPr="00732B74">
        <w:t xml:space="preserve">5. NUTARTA. Patvirtinti Studentų priėmimo į Utenos kolegija planą 2014 m. </w:t>
      </w:r>
    </w:p>
    <w:p w:rsidR="00732B74" w:rsidRPr="00732B74" w:rsidRDefault="00732B74" w:rsidP="00732B74">
      <w:pPr>
        <w:ind w:firstLine="1296"/>
        <w:jc w:val="both"/>
      </w:pPr>
    </w:p>
    <w:p w:rsidR="00732B74" w:rsidRPr="00732B74" w:rsidRDefault="00732B74" w:rsidP="00732B74">
      <w:pPr>
        <w:ind w:firstLine="1296"/>
        <w:jc w:val="both"/>
      </w:pPr>
      <w:r w:rsidRPr="00732B74">
        <w:t xml:space="preserve">6. SVARSTYTA. Dėl Studentų pritraukimo 2014 m. priėmimui plano. </w:t>
      </w:r>
    </w:p>
    <w:p w:rsidR="00732B74" w:rsidRPr="00732B74" w:rsidRDefault="00732B74" w:rsidP="00732B74">
      <w:pPr>
        <w:ind w:firstLine="1296"/>
        <w:jc w:val="both"/>
        <w:rPr>
          <w:rFonts w:eastAsia="Times New Roman"/>
          <w:bCs/>
        </w:rPr>
      </w:pPr>
      <w:r w:rsidRPr="00732B74">
        <w:t xml:space="preserve">6. NUTARTA. Pritarti </w:t>
      </w:r>
      <w:r w:rsidRPr="00732B74">
        <w:rPr>
          <w:rFonts w:eastAsia="Times New Roman"/>
          <w:bCs/>
        </w:rPr>
        <w:t xml:space="preserve">Studentų pritraukimo į Utenos kolegiją priemonių planui 2013-2014 m. m. </w:t>
      </w:r>
    </w:p>
    <w:p w:rsidR="00732B74" w:rsidRPr="00732B74" w:rsidRDefault="00732B74" w:rsidP="00732B74">
      <w:pPr>
        <w:ind w:firstLine="1296"/>
        <w:jc w:val="both"/>
      </w:pPr>
    </w:p>
    <w:p w:rsidR="00732B74" w:rsidRPr="00732B74" w:rsidRDefault="00732B74" w:rsidP="00732B74">
      <w:pPr>
        <w:ind w:firstLine="1296"/>
        <w:jc w:val="both"/>
      </w:pPr>
      <w:r w:rsidRPr="00732B74">
        <w:t xml:space="preserve">7. SVARSTYTA. Dėl Studijų kainų 2014 m. priėmimui projekto. </w:t>
      </w:r>
    </w:p>
    <w:p w:rsidR="00732B74" w:rsidRPr="00732B74" w:rsidRDefault="00732B74" w:rsidP="00732B74">
      <w:pPr>
        <w:ind w:firstLine="1296"/>
        <w:jc w:val="both"/>
      </w:pPr>
      <w:r w:rsidRPr="00732B74">
        <w:t>7. NUTARTA. Patvirtinti studijų kainas 2014 m. priėmimui.</w:t>
      </w:r>
    </w:p>
    <w:p w:rsidR="00732B74" w:rsidRPr="00732B74" w:rsidRDefault="00732B74" w:rsidP="00732B74">
      <w:pPr>
        <w:ind w:firstLine="1296"/>
        <w:jc w:val="both"/>
      </w:pPr>
    </w:p>
    <w:p w:rsidR="00732B74" w:rsidRPr="00732B74" w:rsidRDefault="00732B74" w:rsidP="00732B74">
      <w:pPr>
        <w:ind w:firstLine="1296"/>
        <w:jc w:val="both"/>
      </w:pPr>
      <w:r w:rsidRPr="00732B74">
        <w:t>8. SVARSTYTA. Dėl Kolegijos sąmatos 2014 m.</w:t>
      </w:r>
    </w:p>
    <w:p w:rsidR="00732B74" w:rsidRPr="00732B74" w:rsidRDefault="00732B74" w:rsidP="00732B74">
      <w:pPr>
        <w:spacing w:line="276" w:lineRule="auto"/>
        <w:ind w:firstLine="1298"/>
        <w:jc w:val="both"/>
      </w:pPr>
      <w:r w:rsidRPr="00732B74">
        <w:t xml:space="preserve">8. NUTARTA. Patvirtinti Kolegijos sąmatą 2014 m., numatant joje 230 000 Lt. dydžio Kolegijos įnašą, skirtą pastato </w:t>
      </w:r>
      <w:proofErr w:type="spellStart"/>
      <w:r w:rsidRPr="00732B74">
        <w:t>Utenio</w:t>
      </w:r>
      <w:proofErr w:type="spellEnd"/>
      <w:r w:rsidRPr="00732B74">
        <w:t xml:space="preserve"> a. 2 atnaujinimui.</w:t>
      </w:r>
    </w:p>
    <w:p w:rsidR="00732B74" w:rsidRPr="00732B74" w:rsidRDefault="00732B74" w:rsidP="00732B74">
      <w:pPr>
        <w:jc w:val="both"/>
      </w:pPr>
    </w:p>
    <w:p w:rsidR="00732B74" w:rsidRPr="00732B74" w:rsidRDefault="00732B74" w:rsidP="00732B74">
      <w:pPr>
        <w:spacing w:line="276" w:lineRule="auto"/>
        <w:ind w:firstLine="1296"/>
        <w:jc w:val="both"/>
      </w:pPr>
      <w:r w:rsidRPr="00732B74">
        <w:t>9. SVARSTYTA</w:t>
      </w:r>
      <w:r w:rsidRPr="00732B74">
        <w:rPr>
          <w:rFonts w:ascii="Calibri" w:hAnsi="Calibri"/>
          <w:sz w:val="22"/>
          <w:szCs w:val="22"/>
        </w:rPr>
        <w:t xml:space="preserve">. </w:t>
      </w:r>
      <w:r w:rsidRPr="00732B74">
        <w:t>Dėl priedo prie atlyginimo  Kolegijos direktoriui nustatymo 2014 m.</w:t>
      </w:r>
    </w:p>
    <w:p w:rsidR="00732B74" w:rsidRPr="00732B74" w:rsidRDefault="00732B74" w:rsidP="00732B74">
      <w:pPr>
        <w:spacing w:line="276" w:lineRule="auto"/>
        <w:ind w:firstLine="1298"/>
        <w:jc w:val="both"/>
      </w:pPr>
      <w:r w:rsidRPr="00732B74">
        <w:t>9. NUTARTA. Kolegijos direktoriui prof. dr. G. Bužinskui nuo 2014 m. kovo 17 d. iki 2015-04-01 mokėti 50 proc. dydžio priedą prie atlyginimo.</w:t>
      </w:r>
    </w:p>
    <w:p w:rsidR="00732B74" w:rsidRPr="00732B74" w:rsidRDefault="00732B74" w:rsidP="00732B74">
      <w:pPr>
        <w:spacing w:line="276" w:lineRule="auto"/>
        <w:ind w:firstLine="1298"/>
        <w:jc w:val="both"/>
      </w:pPr>
    </w:p>
    <w:p w:rsidR="00732B74" w:rsidRPr="00732B74" w:rsidRDefault="00732B74" w:rsidP="00732B74">
      <w:pPr>
        <w:spacing w:line="276" w:lineRule="auto"/>
        <w:ind w:firstLine="1298"/>
        <w:jc w:val="both"/>
      </w:pPr>
      <w:r w:rsidRPr="00732B74">
        <w:t>10. SVARSTYTA. Dėl Kolegijos direktoriaus atostogų ir tarnybinių užsienio komandiruočių 2014 m.</w:t>
      </w:r>
    </w:p>
    <w:p w:rsidR="00732B74" w:rsidRPr="00732B74" w:rsidRDefault="00732B74" w:rsidP="00732B74">
      <w:pPr>
        <w:spacing w:line="276" w:lineRule="auto"/>
        <w:ind w:firstLine="1298"/>
        <w:jc w:val="both"/>
      </w:pPr>
      <w:r w:rsidRPr="00732B74">
        <w:t xml:space="preserve">10. NUTARTA. </w:t>
      </w:r>
    </w:p>
    <w:p w:rsidR="00732B74" w:rsidRPr="00732B74" w:rsidRDefault="00732B74" w:rsidP="00732B74">
      <w:pPr>
        <w:spacing w:line="276" w:lineRule="auto"/>
        <w:ind w:firstLine="1298"/>
        <w:jc w:val="both"/>
      </w:pPr>
      <w:r w:rsidRPr="00732B74">
        <w:t>10.1. Suteikti Kolegijos direktoriui prof. dr. G. Bužinskui kasmetines atostogas nuo 2014 m. gegužės 19 d. iki 2014 m. gegužės 23 d. įskaitytinai ir nuo 2014 m. liepos 21 d. iki 2014 m. rugpjūčio 8 d. įskaitytinai.</w:t>
      </w:r>
    </w:p>
    <w:p w:rsidR="00732B74" w:rsidRPr="00732B74" w:rsidRDefault="00732B74" w:rsidP="00732B74">
      <w:pPr>
        <w:spacing w:line="276" w:lineRule="auto"/>
        <w:ind w:firstLine="1298"/>
        <w:jc w:val="both"/>
      </w:pPr>
      <w:r w:rsidRPr="00732B74">
        <w:t xml:space="preserve">10.2. Leisti Kolegijos direktoriui prof. dr. G. Bužinskui vykti į tarnybines komandiruotes užsienyje: 2014 m. kovo 21-23 d. </w:t>
      </w:r>
      <w:proofErr w:type="spellStart"/>
      <w:r w:rsidRPr="00732B74">
        <w:t>Eurhodip</w:t>
      </w:r>
      <w:proofErr w:type="spellEnd"/>
      <w:r w:rsidRPr="00732B74">
        <w:t xml:space="preserve"> direktorių tarybos susirinkimą, vyksiantį Heidelberge, Vokietijos Federacinėje Respublikoje, komandiruotės išlaidas apmokant iš kolegijos lėšų ir 2014 m. balandžio 25-26 d. tarptautinę – mokslinę praktinę konferenciją „</w:t>
      </w:r>
      <w:proofErr w:type="spellStart"/>
      <w:r w:rsidRPr="00732B74">
        <w:t>Baltic</w:t>
      </w:r>
      <w:proofErr w:type="spellEnd"/>
      <w:r w:rsidRPr="00732B74">
        <w:t xml:space="preserve"> </w:t>
      </w:r>
      <w:proofErr w:type="spellStart"/>
      <w:r w:rsidRPr="00732B74">
        <w:t>States</w:t>
      </w:r>
      <w:proofErr w:type="spellEnd"/>
      <w:r w:rsidRPr="00732B74">
        <w:t xml:space="preserve"> </w:t>
      </w:r>
      <w:proofErr w:type="spellStart"/>
      <w:r w:rsidRPr="00732B74">
        <w:t>in</w:t>
      </w:r>
      <w:proofErr w:type="spellEnd"/>
      <w:r w:rsidRPr="00732B74">
        <w:t xml:space="preserve"> </w:t>
      </w:r>
      <w:proofErr w:type="spellStart"/>
      <w:r w:rsidRPr="00732B74">
        <w:t>the</w:t>
      </w:r>
      <w:proofErr w:type="spellEnd"/>
      <w:r w:rsidRPr="00732B74">
        <w:t xml:space="preserve"> </w:t>
      </w:r>
      <w:proofErr w:type="spellStart"/>
      <w:r w:rsidRPr="00732B74">
        <w:t>European</w:t>
      </w:r>
      <w:proofErr w:type="spellEnd"/>
      <w:r w:rsidRPr="00732B74">
        <w:t xml:space="preserve"> </w:t>
      </w:r>
      <w:proofErr w:type="spellStart"/>
      <w:r w:rsidRPr="00732B74">
        <w:t>Union</w:t>
      </w:r>
      <w:proofErr w:type="spellEnd"/>
      <w:r w:rsidRPr="00732B74">
        <w:t xml:space="preserve">: ten </w:t>
      </w:r>
      <w:proofErr w:type="spellStart"/>
      <w:r w:rsidRPr="00732B74">
        <w:t>years</w:t>
      </w:r>
      <w:proofErr w:type="spellEnd"/>
      <w:r w:rsidRPr="00732B74">
        <w:t xml:space="preserve"> </w:t>
      </w:r>
      <w:proofErr w:type="spellStart"/>
      <w:r w:rsidRPr="00732B74">
        <w:t>as</w:t>
      </w:r>
      <w:proofErr w:type="spellEnd"/>
      <w:r w:rsidRPr="00732B74">
        <w:t xml:space="preserve"> </w:t>
      </w:r>
      <w:proofErr w:type="spellStart"/>
      <w:r w:rsidRPr="00732B74">
        <w:t>Members</w:t>
      </w:r>
      <w:proofErr w:type="spellEnd"/>
      <w:r w:rsidRPr="00732B74">
        <w:t xml:space="preserve"> </w:t>
      </w:r>
      <w:proofErr w:type="spellStart"/>
      <w:r w:rsidRPr="00732B74">
        <w:t>states</w:t>
      </w:r>
      <w:proofErr w:type="spellEnd"/>
      <w:r w:rsidRPr="00732B74">
        <w:t xml:space="preserve">“, vyksiančią Rygoje, Latvijos Respublikoje, komandiruotės išlaidas apmokant iš </w:t>
      </w:r>
      <w:proofErr w:type="spellStart"/>
      <w:r w:rsidRPr="00732B74">
        <w:t>Erasmus</w:t>
      </w:r>
      <w:proofErr w:type="spellEnd"/>
      <w:r w:rsidRPr="00732B74">
        <w:t xml:space="preserve"> programos lėšų.</w:t>
      </w:r>
    </w:p>
    <w:p w:rsidR="00732B74" w:rsidRDefault="00732B74" w:rsidP="00732B74">
      <w:pPr>
        <w:jc w:val="both"/>
      </w:pPr>
    </w:p>
    <w:p w:rsidR="00732B74" w:rsidRPr="00732B74" w:rsidRDefault="00732B74" w:rsidP="00732B74">
      <w:pPr>
        <w:jc w:val="both"/>
      </w:pPr>
      <w:r w:rsidRPr="00732B74">
        <w:t>Tarybos pirmininkas</w:t>
      </w:r>
      <w:r w:rsidRPr="00732B74">
        <w:tab/>
      </w:r>
      <w:r w:rsidRPr="00732B74">
        <w:tab/>
      </w:r>
      <w:r w:rsidRPr="00732B74">
        <w:tab/>
      </w:r>
      <w:r w:rsidRPr="00732B74">
        <w:tab/>
        <w:t xml:space="preserve">                   Danukas Arlauskas</w:t>
      </w:r>
    </w:p>
    <w:p w:rsidR="00732B74" w:rsidRPr="00732B74" w:rsidRDefault="00732B74" w:rsidP="00732B74">
      <w:pPr>
        <w:jc w:val="both"/>
      </w:pPr>
    </w:p>
    <w:p w:rsidR="00732B74" w:rsidRDefault="00732B74" w:rsidP="00732B74">
      <w:pPr>
        <w:jc w:val="both"/>
      </w:pPr>
      <w:r w:rsidRPr="00732B74">
        <w:t>Posėdžio sekretorė</w:t>
      </w:r>
      <w:r w:rsidRPr="00732B74">
        <w:tab/>
        <w:t xml:space="preserve">                         </w:t>
      </w:r>
      <w:r w:rsidRPr="00732B74">
        <w:tab/>
        <w:t xml:space="preserve">                                    Vitalija Bartuševičienė</w:t>
      </w:r>
      <w:bookmarkStart w:id="0" w:name="_GoBack"/>
      <w:bookmarkEnd w:id="0"/>
    </w:p>
    <w:sectPr w:rsidR="00732B74" w:rsidSect="00732B74">
      <w:pgSz w:w="11906" w:h="16838"/>
      <w:pgMar w:top="1135" w:right="707"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E5A59"/>
    <w:multiLevelType w:val="hybridMultilevel"/>
    <w:tmpl w:val="7220B1B2"/>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B74"/>
    <w:rsid w:val="00732B74"/>
    <w:rsid w:val="00ED55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32B74"/>
    <w:pPr>
      <w:spacing w:after="0" w:line="240" w:lineRule="auto"/>
    </w:pPr>
    <w:rPr>
      <w:rFonts w:ascii="Times New Roman" w:eastAsia="Calibri"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
    <w:name w:val="caption"/>
    <w:basedOn w:val="prastasis"/>
    <w:next w:val="prastasis"/>
    <w:semiHidden/>
    <w:unhideWhenUsed/>
    <w:qFormat/>
    <w:rsid w:val="00732B74"/>
    <w:pPr>
      <w:jc w:val="center"/>
    </w:pPr>
    <w:rPr>
      <w:b/>
      <w:sz w:val="28"/>
      <w:szCs w:val="20"/>
      <w:lang w:val="en-AU" w:eastAsia="en-US"/>
    </w:rPr>
  </w:style>
  <w:style w:type="paragraph" w:styleId="Sraopastraipa">
    <w:name w:val="List Paragraph"/>
    <w:basedOn w:val="prastasis"/>
    <w:uiPriority w:val="34"/>
    <w:qFormat/>
    <w:rsid w:val="00732B74"/>
    <w:pPr>
      <w:ind w:left="720"/>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32B74"/>
    <w:pPr>
      <w:spacing w:after="0" w:line="240" w:lineRule="auto"/>
    </w:pPr>
    <w:rPr>
      <w:rFonts w:ascii="Times New Roman" w:eastAsia="Calibri"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
    <w:name w:val="caption"/>
    <w:basedOn w:val="prastasis"/>
    <w:next w:val="prastasis"/>
    <w:semiHidden/>
    <w:unhideWhenUsed/>
    <w:qFormat/>
    <w:rsid w:val="00732B74"/>
    <w:pPr>
      <w:jc w:val="center"/>
    </w:pPr>
    <w:rPr>
      <w:b/>
      <w:sz w:val="28"/>
      <w:szCs w:val="20"/>
      <w:lang w:val="en-AU" w:eastAsia="en-US"/>
    </w:rPr>
  </w:style>
  <w:style w:type="paragraph" w:styleId="Sraopastraipa">
    <w:name w:val="List Paragraph"/>
    <w:basedOn w:val="prastasis"/>
    <w:uiPriority w:val="34"/>
    <w:qFormat/>
    <w:rsid w:val="00732B74"/>
    <w:pPr>
      <w:ind w:left="720"/>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3414</Words>
  <Characters>1947</Characters>
  <Application>Microsoft Office Word</Application>
  <DocSecurity>0</DocSecurity>
  <Lines>16</Lines>
  <Paragraphs>10</Paragraphs>
  <ScaleCrop>false</ScaleCrop>
  <Company/>
  <LinksUpToDate>false</LinksUpToDate>
  <CharactersWithSpaces>5351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Vitalija</dc:creator>
  <cp:lastModifiedBy>Vitalija</cp:lastModifiedBy>
  <cp:revision>1</cp:revision>
  <dcterms:created xsi:type="dcterms:W3CDTF">2016-08-16T11:43:00Z</dcterms:created>
  <dcterms:modified xsi:type="dcterms:W3CDTF">2016-08-16T11:52:00Z</dcterms:modified>
</cp:coreProperties>
</file>