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DB" w:rsidRDefault="00457CDB" w:rsidP="00457CDB">
      <w:pPr>
        <w:pStyle w:val="Antrat"/>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IŠRAŠAS</w:t>
      </w:r>
    </w:p>
    <w:p w:rsidR="00457CDB" w:rsidRPr="00457CDB" w:rsidRDefault="00457CDB" w:rsidP="00457CDB">
      <w:pPr>
        <w:pStyle w:val="Antrat"/>
        <w:rPr>
          <w:sz w:val="24"/>
          <w:szCs w:val="24"/>
          <w:lang w:val="lt-LT"/>
        </w:rPr>
      </w:pPr>
      <w:r w:rsidRPr="00457CDB">
        <w:rPr>
          <w:sz w:val="24"/>
          <w:szCs w:val="24"/>
          <w:lang w:val="lt-LT"/>
        </w:rPr>
        <w:t>UTENOS KOLEGIJOS</w:t>
      </w:r>
    </w:p>
    <w:p w:rsidR="00457CDB" w:rsidRPr="00457CDB" w:rsidRDefault="00457CDB" w:rsidP="00457CDB">
      <w:pPr>
        <w:jc w:val="center"/>
        <w:rPr>
          <w:b/>
        </w:rPr>
      </w:pPr>
      <w:r w:rsidRPr="00457CDB">
        <w:rPr>
          <w:b/>
        </w:rPr>
        <w:t>TARYBOS POSĖDŽIO PROTOKOLAS</w:t>
      </w:r>
    </w:p>
    <w:p w:rsidR="00457CDB" w:rsidRPr="00457CDB" w:rsidRDefault="00457CDB" w:rsidP="00457CDB">
      <w:pPr>
        <w:jc w:val="center"/>
        <w:rPr>
          <w:b/>
        </w:rPr>
      </w:pPr>
    </w:p>
    <w:p w:rsidR="00457CDB" w:rsidRPr="00457CDB" w:rsidRDefault="00457CDB" w:rsidP="00457CDB">
      <w:pPr>
        <w:jc w:val="center"/>
      </w:pPr>
      <w:r w:rsidRPr="00457CDB">
        <w:t>2013-06-14 Nr. T-6</w:t>
      </w:r>
    </w:p>
    <w:p w:rsidR="00457CDB" w:rsidRPr="00457CDB" w:rsidRDefault="00457CDB" w:rsidP="00457CDB">
      <w:pPr>
        <w:jc w:val="center"/>
      </w:pPr>
      <w:r w:rsidRPr="00457CDB">
        <w:t>Utena</w:t>
      </w:r>
    </w:p>
    <w:p w:rsidR="00457CDB" w:rsidRPr="00457CDB" w:rsidRDefault="00457CDB" w:rsidP="00457CDB">
      <w:pPr>
        <w:jc w:val="both"/>
      </w:pPr>
    </w:p>
    <w:p w:rsidR="00457CDB" w:rsidRPr="00457CDB" w:rsidRDefault="00457CDB" w:rsidP="00457CDB">
      <w:pPr>
        <w:ind w:firstLine="1260"/>
        <w:jc w:val="both"/>
      </w:pPr>
      <w:r w:rsidRPr="00457CDB">
        <w:t xml:space="preserve">Posėdis vyko </w:t>
      </w:r>
      <w:r w:rsidRPr="00457CDB">
        <w:rPr>
          <w:rFonts w:eastAsia="Times New Roman"/>
          <w:bCs/>
          <w:color w:val="000000"/>
        </w:rPr>
        <w:t>2013-06-13 - 2013-06-14 elektroniniu būdu.</w:t>
      </w:r>
    </w:p>
    <w:p w:rsidR="00457CDB" w:rsidRPr="00457CDB" w:rsidRDefault="00457CDB" w:rsidP="00457CDB">
      <w:pPr>
        <w:ind w:firstLine="1260"/>
        <w:jc w:val="both"/>
      </w:pPr>
      <w:r w:rsidRPr="00457CDB">
        <w:tab/>
        <w:t>Posėdžio pirmininkas – Danukas Arlauskas, Lietuvos verslo darbdavių konfederacijos generalinis direktorius.</w:t>
      </w:r>
    </w:p>
    <w:p w:rsidR="00457CDB" w:rsidRPr="00457CDB" w:rsidRDefault="00457CDB" w:rsidP="00457CDB">
      <w:pPr>
        <w:ind w:firstLine="1260"/>
        <w:jc w:val="both"/>
      </w:pPr>
      <w:r w:rsidRPr="00457CDB">
        <w:tab/>
        <w:t xml:space="preserve">Posėdžio sekretorė – Vaida Steponėnienė, Utenos kolegijos Verslo ir technologijų fakulteto </w:t>
      </w:r>
      <w:proofErr w:type="spellStart"/>
      <w:r w:rsidRPr="00457CDB">
        <w:t>prodekanė</w:t>
      </w:r>
      <w:proofErr w:type="spellEnd"/>
      <w:r w:rsidRPr="00457CDB">
        <w:t>.</w:t>
      </w:r>
    </w:p>
    <w:p w:rsidR="00457CDB" w:rsidRPr="00457CDB" w:rsidRDefault="00457CDB" w:rsidP="00457CDB">
      <w:pPr>
        <w:ind w:firstLine="1260"/>
        <w:jc w:val="both"/>
      </w:pPr>
      <w:r w:rsidRPr="00457CDB">
        <w:tab/>
        <w:t xml:space="preserve">Dalyvavo Utenos kolegijos tarybos nariai: doc. dr. Vitalija Bartuševičienė, Utenos kolegijos direktoriaus pavaduotoja mokslui ir plėtrai, Alvydas Katinas, Utenos rajono savivaldybės meras, Virginijus </w:t>
      </w:r>
      <w:proofErr w:type="spellStart"/>
      <w:r w:rsidRPr="00457CDB">
        <w:t>Kantauskas</w:t>
      </w:r>
      <w:proofErr w:type="spellEnd"/>
      <w:r w:rsidRPr="00457CDB">
        <w:t xml:space="preserve">, </w:t>
      </w:r>
      <w:r w:rsidRPr="00457CDB">
        <w:rPr>
          <w:shd w:val="clear" w:color="auto" w:fill="FFFFFF"/>
        </w:rPr>
        <w:t xml:space="preserve">UAB „Biovela </w:t>
      </w:r>
      <w:proofErr w:type="spellStart"/>
      <w:r w:rsidRPr="00457CDB">
        <w:rPr>
          <w:shd w:val="clear" w:color="auto" w:fill="FFFFFF"/>
        </w:rPr>
        <w:t>group</w:t>
      </w:r>
      <w:proofErr w:type="spellEnd"/>
      <w:r w:rsidRPr="00457CDB">
        <w:rPr>
          <w:shd w:val="clear" w:color="auto" w:fill="FFFFFF"/>
        </w:rPr>
        <w:t xml:space="preserve">“ generalinis direktorius, </w:t>
      </w:r>
      <w:r w:rsidRPr="00457CDB">
        <w:t xml:space="preserve">Vida Garunkštytė, Utenos A. ir M. Miškinių viešosios bibliotekos direktorė, Regina Bagdonavičienė, Verslo ir technologijų fakulteto dekanė, Zita </w:t>
      </w:r>
      <w:proofErr w:type="spellStart"/>
      <w:r w:rsidRPr="00457CDB">
        <w:t>Zajančkauskienė</w:t>
      </w:r>
      <w:proofErr w:type="spellEnd"/>
      <w:r w:rsidRPr="00457CDB">
        <w:t xml:space="preserve">, Sveikatos priežiūros ir socialinės rūpybos fakulteto </w:t>
      </w:r>
      <w:proofErr w:type="spellStart"/>
      <w:r w:rsidRPr="00457CDB">
        <w:t>prodekanė</w:t>
      </w:r>
      <w:proofErr w:type="spellEnd"/>
      <w:r w:rsidRPr="00457CDB">
        <w:t xml:space="preserve">, Eglė </w:t>
      </w:r>
      <w:proofErr w:type="spellStart"/>
      <w:r w:rsidRPr="00457CDB">
        <w:t>Vitkelytė</w:t>
      </w:r>
      <w:proofErr w:type="spellEnd"/>
      <w:r w:rsidRPr="00457CDB">
        <w:t>, Utenos kolegijos Studentų atstovybės prezidentė.</w:t>
      </w:r>
    </w:p>
    <w:p w:rsidR="00457CDB" w:rsidRPr="00457CDB" w:rsidRDefault="00457CDB" w:rsidP="00457CDB">
      <w:pPr>
        <w:ind w:firstLine="1260"/>
        <w:jc w:val="both"/>
      </w:pPr>
    </w:p>
    <w:p w:rsidR="00457CDB" w:rsidRPr="00457CDB" w:rsidRDefault="00457CDB" w:rsidP="00457CDB">
      <w:pPr>
        <w:ind w:firstLine="1260"/>
        <w:jc w:val="both"/>
      </w:pPr>
      <w:r w:rsidRPr="00457CDB">
        <w:t>DARBOTVARKĖ:</w:t>
      </w:r>
    </w:p>
    <w:p w:rsidR="00457CDB" w:rsidRPr="00457CDB" w:rsidRDefault="00457CDB" w:rsidP="00457CDB">
      <w:pPr>
        <w:ind w:firstLine="1276"/>
        <w:jc w:val="both"/>
        <w:rPr>
          <w:rFonts w:eastAsia="Times New Roman"/>
          <w:color w:val="000000"/>
        </w:rPr>
      </w:pPr>
      <w:r w:rsidRPr="00457CDB">
        <w:rPr>
          <w:rFonts w:eastAsia="Times New Roman"/>
          <w:color w:val="222222"/>
        </w:rPr>
        <w:t xml:space="preserve">1. </w:t>
      </w:r>
      <w:r w:rsidRPr="00457CDB">
        <w:rPr>
          <w:rFonts w:eastAsia="Times New Roman"/>
          <w:color w:val="000000"/>
        </w:rPr>
        <w:t>Dėl leidimo kolegijos direktoriui prof. dr. Gintautui Bužinskui vykti į komandiruotę 2013 m. birželio 17-19 d. su Lietuvos verslo konfederacijos asociacijos vykdoma Lietuvos verslo misija į Turkmėnistano Respubliką.</w:t>
      </w:r>
    </w:p>
    <w:p w:rsidR="00457CDB" w:rsidRPr="00457CDB" w:rsidRDefault="00457CDB" w:rsidP="00457CDB">
      <w:pPr>
        <w:ind w:firstLine="1276"/>
        <w:jc w:val="both"/>
        <w:rPr>
          <w:rFonts w:eastAsia="Times New Roman"/>
          <w:color w:val="000000"/>
        </w:rPr>
      </w:pPr>
      <w:r w:rsidRPr="00457CDB">
        <w:rPr>
          <w:rFonts w:eastAsia="Times New Roman"/>
          <w:color w:val="000000"/>
        </w:rPr>
        <w:t xml:space="preserve">2. Dėl kolegijos direktoriaus prof. dr. Gintauto Bužinsko pavadavimo kasmetinių atostogų metu. Dėl Antano Panavo mirties prašoma patvirtinti kasmetinių atostogų laikotarpiu nuo 2013 m. liepos 22 d. iki 2013 m. rugpjūčio 23 d. įskaitytinai, direktorių pavaduojantį asmenį - direktoriaus pavaduotoją akademinei veiklai </w:t>
      </w:r>
      <w:proofErr w:type="spellStart"/>
      <w:r w:rsidRPr="00457CDB">
        <w:rPr>
          <w:rFonts w:eastAsia="Times New Roman"/>
          <w:color w:val="000000"/>
        </w:rPr>
        <w:t>Alioną</w:t>
      </w:r>
      <w:proofErr w:type="spellEnd"/>
      <w:r w:rsidRPr="00457CDB">
        <w:rPr>
          <w:rFonts w:eastAsia="Times New Roman"/>
          <w:color w:val="000000"/>
        </w:rPr>
        <w:t xml:space="preserve"> </w:t>
      </w:r>
      <w:proofErr w:type="spellStart"/>
      <w:r w:rsidRPr="00457CDB">
        <w:rPr>
          <w:rFonts w:eastAsia="Times New Roman"/>
          <w:color w:val="000000"/>
        </w:rPr>
        <w:t>Sinicienę</w:t>
      </w:r>
      <w:proofErr w:type="spellEnd"/>
      <w:r w:rsidRPr="00457CDB">
        <w:rPr>
          <w:rFonts w:eastAsia="Times New Roman"/>
          <w:color w:val="000000"/>
        </w:rPr>
        <w:t>.</w:t>
      </w:r>
    </w:p>
    <w:p w:rsidR="00457CDB" w:rsidRPr="00457CDB" w:rsidRDefault="00457CDB" w:rsidP="00457CDB">
      <w:pPr>
        <w:ind w:firstLine="1276"/>
        <w:jc w:val="both"/>
        <w:rPr>
          <w:rFonts w:eastAsia="Times New Roman"/>
          <w:color w:val="000000"/>
        </w:rPr>
      </w:pPr>
      <w:r w:rsidRPr="00457CDB">
        <w:rPr>
          <w:rFonts w:eastAsia="Times New Roman"/>
          <w:color w:val="000000"/>
        </w:rPr>
        <w:t xml:space="preserve">3. Dėl Kolegijos organizacinės struktūros pakeitimų. </w:t>
      </w:r>
    </w:p>
    <w:p w:rsidR="00457CDB" w:rsidRPr="00457CDB" w:rsidRDefault="00457CDB" w:rsidP="00457CDB">
      <w:pPr>
        <w:jc w:val="both"/>
      </w:pPr>
      <w:r w:rsidRPr="00457CDB">
        <w:tab/>
      </w:r>
    </w:p>
    <w:p w:rsidR="00457CDB" w:rsidRPr="00457CDB" w:rsidRDefault="00457CDB" w:rsidP="00457CDB">
      <w:pPr>
        <w:ind w:firstLine="1276"/>
        <w:jc w:val="both"/>
        <w:rPr>
          <w:rFonts w:eastAsia="Times New Roman"/>
          <w:color w:val="000000"/>
        </w:rPr>
      </w:pPr>
      <w:r w:rsidRPr="00457CDB">
        <w:t xml:space="preserve">1. </w:t>
      </w:r>
      <w:r w:rsidRPr="00457CDB">
        <w:t>SVARSTYTA:</w:t>
      </w:r>
      <w:r w:rsidRPr="00457CDB">
        <w:rPr>
          <w:rFonts w:eastAsia="Times New Roman"/>
          <w:color w:val="000000"/>
        </w:rPr>
        <w:t xml:space="preserve"> </w:t>
      </w:r>
      <w:r w:rsidRPr="00457CDB">
        <w:rPr>
          <w:rFonts w:eastAsia="Times New Roman"/>
          <w:color w:val="000000"/>
        </w:rPr>
        <w:t>Dėl leidimo kolegijos direktoriui prof. dr. Gintautui Bužinskui vykti į komandiruotę 2013 m. birželio 17-19 d. su Lietuvos verslo konfederacijos asociacijos vykdoma Lietuvos verslo misija į Turkmėnistano Respubliką.</w:t>
      </w:r>
    </w:p>
    <w:p w:rsidR="00457CDB" w:rsidRPr="00457CDB" w:rsidRDefault="00457CDB" w:rsidP="00457CDB">
      <w:pPr>
        <w:ind w:firstLine="1276"/>
        <w:jc w:val="both"/>
        <w:rPr>
          <w:rFonts w:eastAsia="Times New Roman"/>
          <w:color w:val="000000"/>
        </w:rPr>
      </w:pPr>
      <w:r w:rsidRPr="00457CDB">
        <w:rPr>
          <w:rFonts w:eastAsia="Times New Roman"/>
          <w:color w:val="000000"/>
        </w:rPr>
        <w:t xml:space="preserve">1. NUTARTA. </w:t>
      </w:r>
      <w:r w:rsidRPr="00457CDB">
        <w:rPr>
          <w:rFonts w:eastAsia="Times New Roman"/>
          <w:color w:val="222222"/>
        </w:rPr>
        <w:t xml:space="preserve"> </w:t>
      </w:r>
      <w:r w:rsidRPr="00457CDB">
        <w:rPr>
          <w:rFonts w:eastAsia="Times New Roman"/>
          <w:color w:val="000000"/>
        </w:rPr>
        <w:t>Leisti kolegijos direktoriui prof. dr. Gintautui Bužinskui vykti į komandiruotę 2013 m. birželio 17-19 d. su Lietuvos verslo konfederacijos asociacijos vykdoma Lietuvos verslo misija į Turkmėnistano Respubliką.</w:t>
      </w:r>
    </w:p>
    <w:p w:rsidR="00457CDB" w:rsidRPr="00457CDB" w:rsidRDefault="00457CDB" w:rsidP="00457CDB">
      <w:pPr>
        <w:ind w:firstLine="1276"/>
        <w:jc w:val="both"/>
        <w:rPr>
          <w:rFonts w:eastAsia="Times New Roman"/>
          <w:color w:val="000000"/>
        </w:rPr>
      </w:pPr>
      <w:r w:rsidRPr="00457CDB">
        <w:rPr>
          <w:rFonts w:eastAsia="Times New Roman"/>
          <w:color w:val="000000"/>
        </w:rPr>
        <w:t xml:space="preserve">2. </w:t>
      </w:r>
      <w:r w:rsidRPr="00457CDB">
        <w:rPr>
          <w:rFonts w:eastAsia="Times New Roman"/>
          <w:color w:val="000000"/>
        </w:rPr>
        <w:t xml:space="preserve">SVARSTYTA. </w:t>
      </w:r>
      <w:r w:rsidRPr="00457CDB">
        <w:rPr>
          <w:rFonts w:eastAsia="Times New Roman"/>
          <w:color w:val="000000"/>
        </w:rPr>
        <w:t xml:space="preserve">Dėl kolegijos direktoriaus prof. dr. Gintauto Bužinsko pavadavimo kasmetinių atostogų metu. </w:t>
      </w:r>
    </w:p>
    <w:p w:rsidR="00457CDB" w:rsidRPr="00457CDB" w:rsidRDefault="00457CDB" w:rsidP="00457CDB">
      <w:pPr>
        <w:ind w:firstLine="1276"/>
        <w:jc w:val="both"/>
        <w:rPr>
          <w:rFonts w:eastAsia="Times New Roman"/>
          <w:color w:val="000000"/>
        </w:rPr>
      </w:pPr>
      <w:r w:rsidRPr="00457CDB">
        <w:rPr>
          <w:rFonts w:eastAsia="Times New Roman"/>
          <w:color w:val="000000"/>
        </w:rPr>
        <w:t>2. NUTARTA.</w:t>
      </w:r>
      <w:r w:rsidRPr="00457CDB">
        <w:rPr>
          <w:rFonts w:eastAsia="Times New Roman"/>
          <w:color w:val="000000"/>
        </w:rPr>
        <w:t xml:space="preserve"> Leisti kolegijos direktoriaus prof. dr. Gintauto Bužinsko kasmetinių atostogų laikotarpiu nuo 2013 m. liepos 22 d. iki 2013 m. rugpjūčio 23 d. įskaitytinai, jį pavaduoti direktoriaus pavaduotojai akademinei veiklai </w:t>
      </w:r>
      <w:proofErr w:type="spellStart"/>
      <w:r w:rsidRPr="00457CDB">
        <w:rPr>
          <w:rFonts w:eastAsia="Times New Roman"/>
          <w:color w:val="000000"/>
        </w:rPr>
        <w:t>Alionai</w:t>
      </w:r>
      <w:proofErr w:type="spellEnd"/>
      <w:r w:rsidRPr="00457CDB">
        <w:rPr>
          <w:rFonts w:eastAsia="Times New Roman"/>
          <w:color w:val="000000"/>
        </w:rPr>
        <w:t xml:space="preserve"> </w:t>
      </w:r>
      <w:proofErr w:type="spellStart"/>
      <w:r w:rsidRPr="00457CDB">
        <w:rPr>
          <w:rFonts w:eastAsia="Times New Roman"/>
          <w:color w:val="000000"/>
        </w:rPr>
        <w:t>Sinicienei</w:t>
      </w:r>
      <w:proofErr w:type="spellEnd"/>
      <w:r w:rsidRPr="00457CDB">
        <w:rPr>
          <w:rFonts w:eastAsia="Times New Roman"/>
          <w:color w:val="000000"/>
        </w:rPr>
        <w:t>.</w:t>
      </w:r>
    </w:p>
    <w:p w:rsidR="00457CDB" w:rsidRPr="00457CDB" w:rsidRDefault="00457CDB" w:rsidP="00457CDB">
      <w:pPr>
        <w:ind w:firstLine="1276"/>
        <w:jc w:val="both"/>
        <w:rPr>
          <w:rFonts w:eastAsia="Times New Roman"/>
          <w:color w:val="000000"/>
        </w:rPr>
      </w:pPr>
      <w:r w:rsidRPr="00457CDB">
        <w:rPr>
          <w:rFonts w:eastAsia="Times New Roman"/>
          <w:color w:val="000000"/>
        </w:rPr>
        <w:t xml:space="preserve">3. </w:t>
      </w:r>
      <w:r w:rsidRPr="00457CDB">
        <w:rPr>
          <w:rFonts w:eastAsia="Times New Roman"/>
          <w:color w:val="000000"/>
        </w:rPr>
        <w:t xml:space="preserve">SVARSTYTA. </w:t>
      </w:r>
      <w:r w:rsidRPr="00457CDB">
        <w:rPr>
          <w:rFonts w:eastAsia="Times New Roman"/>
          <w:color w:val="000000"/>
        </w:rPr>
        <w:t xml:space="preserve">Dėl Kolegijos organizacinės struktūros pakeitimų. </w:t>
      </w:r>
    </w:p>
    <w:p w:rsidR="00457CDB" w:rsidRPr="00457CDB" w:rsidRDefault="00457CDB" w:rsidP="00457CDB">
      <w:pPr>
        <w:ind w:firstLine="1276"/>
        <w:jc w:val="both"/>
      </w:pPr>
      <w:r w:rsidRPr="00457CDB">
        <w:rPr>
          <w:rFonts w:eastAsia="Times New Roman"/>
          <w:color w:val="000000"/>
        </w:rPr>
        <w:t xml:space="preserve">3. </w:t>
      </w:r>
      <w:r w:rsidRPr="00457CDB">
        <w:t>NUTARTA: Pritarti Kolegijos organizacinės struktūros pakeitimui racionalizuojant Verslo ir technologijų fakulteto katedrų skaičių ir panaikinant direktoriaus padėjėjo pareigybę.</w:t>
      </w:r>
    </w:p>
    <w:p w:rsidR="00457CDB" w:rsidRDefault="00457CDB" w:rsidP="00457CDB">
      <w:pPr>
        <w:jc w:val="both"/>
      </w:pPr>
    </w:p>
    <w:p w:rsidR="00457CDB" w:rsidRPr="00457CDB" w:rsidRDefault="00457CDB" w:rsidP="00457CDB">
      <w:pPr>
        <w:jc w:val="both"/>
      </w:pPr>
      <w:bookmarkStart w:id="0" w:name="_GoBack"/>
      <w:bookmarkEnd w:id="0"/>
    </w:p>
    <w:p w:rsidR="00457CDB" w:rsidRPr="00457CDB" w:rsidRDefault="00457CDB" w:rsidP="00457CDB">
      <w:pPr>
        <w:jc w:val="both"/>
      </w:pPr>
      <w:r w:rsidRPr="00457CDB">
        <w:t>Ta</w:t>
      </w:r>
      <w:r w:rsidRPr="00457CDB">
        <w:t>rybos pirmininkas</w:t>
      </w:r>
      <w:r w:rsidRPr="00457CDB">
        <w:tab/>
      </w:r>
      <w:r w:rsidRPr="00457CDB">
        <w:tab/>
      </w:r>
      <w:r w:rsidRPr="00457CDB">
        <w:tab/>
      </w:r>
      <w:r w:rsidRPr="00457CDB">
        <w:tab/>
        <w:t xml:space="preserve">       </w:t>
      </w:r>
      <w:r w:rsidRPr="00457CDB">
        <w:t>Danukas Arlauskas</w:t>
      </w:r>
    </w:p>
    <w:p w:rsidR="00457CDB" w:rsidRDefault="00457CDB" w:rsidP="00457CDB">
      <w:pPr>
        <w:jc w:val="both"/>
      </w:pPr>
    </w:p>
    <w:p w:rsidR="00457CDB" w:rsidRPr="00457CDB" w:rsidRDefault="00457CDB" w:rsidP="00457CDB">
      <w:pPr>
        <w:jc w:val="both"/>
      </w:pPr>
    </w:p>
    <w:p w:rsidR="00457CDB" w:rsidRPr="00457CDB" w:rsidRDefault="00457CDB" w:rsidP="00457CDB">
      <w:pPr>
        <w:jc w:val="both"/>
      </w:pPr>
      <w:r w:rsidRPr="00457CDB">
        <w:t>Tarybos sekretorė</w:t>
      </w:r>
      <w:r w:rsidRPr="00457CDB">
        <w:tab/>
        <w:t xml:space="preserve">                         </w:t>
      </w:r>
      <w:r w:rsidRPr="00457CDB">
        <w:tab/>
        <w:t xml:space="preserve">       </w:t>
      </w:r>
      <w:r w:rsidRPr="00457CDB">
        <w:t xml:space="preserve">                      </w:t>
      </w:r>
      <w:r w:rsidRPr="00457CDB">
        <w:t>Vaida Steponėnienė</w:t>
      </w:r>
    </w:p>
    <w:p w:rsidR="005D0A0E" w:rsidRPr="00457CDB" w:rsidRDefault="005D0A0E" w:rsidP="00457CDB">
      <w:pPr>
        <w:jc w:val="both"/>
      </w:pPr>
    </w:p>
    <w:sectPr w:rsidR="005D0A0E" w:rsidRPr="00457CDB" w:rsidSect="00457CDB">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62E2"/>
    <w:multiLevelType w:val="hybridMultilevel"/>
    <w:tmpl w:val="6DDC149C"/>
    <w:lvl w:ilvl="0" w:tplc="281899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DB"/>
    <w:rsid w:val="00457CDB"/>
    <w:rsid w:val="005D0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CD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457CDB"/>
    <w:pPr>
      <w:jc w:val="center"/>
    </w:pPr>
    <w:rPr>
      <w:b/>
      <w:sz w:val="28"/>
      <w:szCs w:val="20"/>
      <w:lang w:val="en-AU" w:eastAsia="en-US"/>
    </w:rPr>
  </w:style>
  <w:style w:type="paragraph" w:styleId="Sraopastraipa">
    <w:name w:val="List Paragraph"/>
    <w:basedOn w:val="prastasis"/>
    <w:uiPriority w:val="34"/>
    <w:qFormat/>
    <w:rsid w:val="00457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CD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457CDB"/>
    <w:pPr>
      <w:jc w:val="center"/>
    </w:pPr>
    <w:rPr>
      <w:b/>
      <w:sz w:val="28"/>
      <w:szCs w:val="20"/>
      <w:lang w:val="en-AU" w:eastAsia="en-US"/>
    </w:rPr>
  </w:style>
  <w:style w:type="paragraph" w:styleId="Sraopastraipa">
    <w:name w:val="List Paragraph"/>
    <w:basedOn w:val="prastasis"/>
    <w:uiPriority w:val="34"/>
    <w:qFormat/>
    <w:rsid w:val="00457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1736</Words>
  <Characters>990</Characters>
  <Application>Microsoft Office Word</Application>
  <DocSecurity>0</DocSecurity>
  <Lines>8</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1</cp:revision>
  <dcterms:created xsi:type="dcterms:W3CDTF">2016-08-16T11:11:00Z</dcterms:created>
  <dcterms:modified xsi:type="dcterms:W3CDTF">2016-08-16T11:17:00Z</dcterms:modified>
</cp:coreProperties>
</file>